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38F" w:rsidRDefault="00337ABA" w:rsidP="00337ABA">
      <w:pPr>
        <w:spacing w:before="68" w:line="264" w:lineRule="exact"/>
        <w:ind w:right="139"/>
        <w:rPr>
          <w:b/>
          <w:sz w:val="23"/>
        </w:rPr>
      </w:pPr>
      <w:bookmarkStart w:id="0" w:name="_GoBack"/>
      <w:r>
        <w:rPr>
          <w:sz w:val="32"/>
          <w:szCs w:val="24"/>
        </w:rPr>
        <w:t xml:space="preserve">                                                 </w:t>
      </w:r>
      <w:r w:rsidR="006A5815">
        <w:rPr>
          <w:b/>
          <w:spacing w:val="-2"/>
          <w:sz w:val="23"/>
        </w:rPr>
        <w:t>Аннотация</w:t>
      </w:r>
    </w:p>
    <w:p w:rsidR="00CD538F" w:rsidRDefault="006A5815">
      <w:pPr>
        <w:spacing w:line="264" w:lineRule="exact"/>
        <w:ind w:left="6" w:right="141"/>
        <w:jc w:val="center"/>
        <w:rPr>
          <w:b/>
          <w:sz w:val="23"/>
        </w:rPr>
      </w:pPr>
      <w:r>
        <w:rPr>
          <w:b/>
          <w:sz w:val="23"/>
        </w:rPr>
        <w:t>к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рабочей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программе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«Алгебра.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7-9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класс»,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разработанной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на</w:t>
      </w:r>
      <w:r>
        <w:rPr>
          <w:b/>
          <w:spacing w:val="-4"/>
          <w:sz w:val="23"/>
        </w:rPr>
        <w:t xml:space="preserve"> </w:t>
      </w:r>
      <w:r>
        <w:rPr>
          <w:b/>
          <w:spacing w:val="-2"/>
          <w:sz w:val="23"/>
        </w:rPr>
        <w:t>основе</w:t>
      </w:r>
    </w:p>
    <w:p w:rsidR="00CD538F" w:rsidRDefault="006A5815">
      <w:pPr>
        <w:ind w:right="141"/>
        <w:jc w:val="center"/>
        <w:rPr>
          <w:b/>
          <w:sz w:val="23"/>
        </w:rPr>
      </w:pPr>
      <w:r>
        <w:rPr>
          <w:b/>
          <w:sz w:val="23"/>
        </w:rPr>
        <w:t>ФОП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ООО-2023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в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соответствии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с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Федеральной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рабочей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программой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ООО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«Математика (базовый уровень)</w:t>
      </w:r>
    </w:p>
    <w:p w:rsidR="00CD538F" w:rsidRDefault="006A5815">
      <w:pPr>
        <w:ind w:left="2215" w:right="2352"/>
        <w:jc w:val="center"/>
        <w:rPr>
          <w:b/>
          <w:sz w:val="23"/>
        </w:rPr>
      </w:pPr>
      <w:r>
        <w:rPr>
          <w:b/>
          <w:sz w:val="23"/>
        </w:rPr>
        <w:t>для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5-9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классов</w:t>
      </w:r>
      <w:r>
        <w:rPr>
          <w:b/>
          <w:spacing w:val="-9"/>
          <w:sz w:val="23"/>
        </w:rPr>
        <w:t xml:space="preserve"> </w:t>
      </w:r>
      <w:r>
        <w:rPr>
          <w:b/>
          <w:sz w:val="23"/>
        </w:rPr>
        <w:t>образовательных</w:t>
      </w:r>
      <w:r>
        <w:rPr>
          <w:b/>
          <w:spacing w:val="-8"/>
          <w:sz w:val="23"/>
        </w:rPr>
        <w:t xml:space="preserve"> </w:t>
      </w:r>
      <w:r>
        <w:rPr>
          <w:b/>
          <w:sz w:val="23"/>
        </w:rPr>
        <w:t>организаций. УМК Алгебра. Макарычев Н.Г. (7,8,9 классы) 2025-2026 учебный год</w:t>
      </w:r>
    </w:p>
    <w:p w:rsidR="00CD538F" w:rsidRPr="00337ABA" w:rsidRDefault="00CD538F">
      <w:pPr>
        <w:pStyle w:val="a3"/>
        <w:spacing w:before="259"/>
        <w:rPr>
          <w:b/>
          <w:sz w:val="22"/>
        </w:rPr>
      </w:pPr>
    </w:p>
    <w:p w:rsidR="00CD538F" w:rsidRPr="00337ABA" w:rsidRDefault="006A5815">
      <w:pPr>
        <w:pStyle w:val="a3"/>
        <w:spacing w:line="276" w:lineRule="auto"/>
        <w:ind w:left="2" w:right="140" w:firstLine="707"/>
        <w:jc w:val="both"/>
        <w:rPr>
          <w:sz w:val="22"/>
        </w:rPr>
      </w:pPr>
      <w:r w:rsidRPr="00337ABA">
        <w:rPr>
          <w:sz w:val="22"/>
        </w:rPr>
        <w:t>Рабочая программа по алгебре 7-9 классов для предметной линии учебников Ю.Н. Макарычева и др. составлена на основе ФГОС ООО. В программе по алгебре учтены идеи и</w:t>
      </w:r>
      <w:r w:rsidRPr="00337ABA">
        <w:rPr>
          <w:spacing w:val="-1"/>
          <w:sz w:val="22"/>
        </w:rPr>
        <w:t xml:space="preserve"> </w:t>
      </w:r>
      <w:r w:rsidRPr="00337ABA">
        <w:rPr>
          <w:sz w:val="22"/>
        </w:rPr>
        <w:t>положения</w:t>
      </w:r>
      <w:r w:rsidRPr="00337ABA">
        <w:rPr>
          <w:spacing w:val="-1"/>
          <w:sz w:val="22"/>
        </w:rPr>
        <w:t xml:space="preserve"> </w:t>
      </w:r>
      <w:r w:rsidRPr="00337ABA">
        <w:rPr>
          <w:sz w:val="22"/>
        </w:rPr>
        <w:t>Концепции</w:t>
      </w:r>
      <w:r w:rsidRPr="00337ABA">
        <w:rPr>
          <w:spacing w:val="-1"/>
          <w:sz w:val="22"/>
        </w:rPr>
        <w:t xml:space="preserve"> </w:t>
      </w:r>
      <w:r w:rsidRPr="00337ABA">
        <w:rPr>
          <w:sz w:val="22"/>
        </w:rPr>
        <w:t>развития</w:t>
      </w:r>
      <w:r w:rsidRPr="00337ABA">
        <w:rPr>
          <w:spacing w:val="-1"/>
          <w:sz w:val="22"/>
        </w:rPr>
        <w:t xml:space="preserve"> </w:t>
      </w:r>
      <w:r w:rsidRPr="00337ABA">
        <w:rPr>
          <w:sz w:val="22"/>
        </w:rPr>
        <w:t>математического</w:t>
      </w:r>
      <w:r w:rsidRPr="00337ABA">
        <w:rPr>
          <w:spacing w:val="-1"/>
          <w:sz w:val="22"/>
        </w:rPr>
        <w:t xml:space="preserve"> </w:t>
      </w:r>
      <w:r w:rsidRPr="00337ABA">
        <w:rPr>
          <w:sz w:val="22"/>
        </w:rPr>
        <w:t>образования</w:t>
      </w:r>
      <w:r w:rsidRPr="00337ABA">
        <w:rPr>
          <w:spacing w:val="-1"/>
          <w:sz w:val="22"/>
        </w:rPr>
        <w:t xml:space="preserve"> </w:t>
      </w:r>
      <w:r w:rsidRPr="00337ABA">
        <w:rPr>
          <w:sz w:val="22"/>
        </w:rPr>
        <w:t>в</w:t>
      </w:r>
      <w:r w:rsidRPr="00337ABA">
        <w:rPr>
          <w:spacing w:val="-2"/>
          <w:sz w:val="22"/>
        </w:rPr>
        <w:t xml:space="preserve"> </w:t>
      </w:r>
      <w:r w:rsidRPr="00337ABA">
        <w:rPr>
          <w:sz w:val="22"/>
        </w:rPr>
        <w:t>Российской</w:t>
      </w:r>
      <w:r w:rsidRPr="00337ABA">
        <w:rPr>
          <w:spacing w:val="-1"/>
          <w:sz w:val="22"/>
        </w:rPr>
        <w:t xml:space="preserve"> </w:t>
      </w:r>
      <w:r w:rsidRPr="00337ABA">
        <w:rPr>
          <w:sz w:val="22"/>
        </w:rPr>
        <w:t>Федерации.</w:t>
      </w:r>
    </w:p>
    <w:p w:rsidR="00337ABA" w:rsidRDefault="00337ABA" w:rsidP="00337ABA">
      <w:pPr>
        <w:pStyle w:val="1"/>
        <w:ind w:left="0"/>
        <w:rPr>
          <w:b w:val="0"/>
          <w:bCs w:val="0"/>
          <w:sz w:val="22"/>
        </w:rPr>
      </w:pPr>
    </w:p>
    <w:p w:rsidR="00CD538F" w:rsidRDefault="006A5815" w:rsidP="00337ABA">
      <w:pPr>
        <w:pStyle w:val="1"/>
        <w:ind w:left="0"/>
        <w:rPr>
          <w:spacing w:val="-4"/>
        </w:rPr>
      </w:pPr>
      <w:r>
        <w:t>ЦЕЛИ</w:t>
      </w:r>
      <w:r>
        <w:rPr>
          <w:spacing w:val="-3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rPr>
          <w:spacing w:val="-4"/>
        </w:rPr>
        <w:t>КУРСА</w:t>
      </w:r>
    </w:p>
    <w:p w:rsidR="00337ABA" w:rsidRDefault="00337ABA" w:rsidP="00337ABA">
      <w:pPr>
        <w:pStyle w:val="1"/>
        <w:ind w:left="0"/>
      </w:pPr>
    </w:p>
    <w:p w:rsidR="00CD538F" w:rsidRPr="00337ABA" w:rsidRDefault="00337ABA" w:rsidP="00337ABA">
      <w:pPr>
        <w:pStyle w:val="a3"/>
        <w:spacing w:line="276" w:lineRule="auto"/>
        <w:ind w:right="136"/>
        <w:jc w:val="both"/>
        <w:rPr>
          <w:sz w:val="22"/>
        </w:rPr>
      </w:pPr>
      <w:r>
        <w:rPr>
          <w:b/>
        </w:rPr>
        <w:t xml:space="preserve">    </w:t>
      </w:r>
      <w:r w:rsidR="006A5815" w:rsidRPr="00337ABA">
        <w:rPr>
          <w:sz w:val="22"/>
        </w:rPr>
        <w:t>Алгебра является одним из опорных курсов основного общего образования: она обеспечивает изучение других дисциплин, как естественн</w:t>
      </w:r>
      <w:proofErr w:type="gramStart"/>
      <w:r w:rsidR="006A5815" w:rsidRPr="00337ABA">
        <w:rPr>
          <w:sz w:val="22"/>
        </w:rPr>
        <w:t>о-</w:t>
      </w:r>
      <w:proofErr w:type="gramEnd"/>
      <w:r w:rsidR="006A5815" w:rsidRPr="00337ABA">
        <w:rPr>
          <w:sz w:val="22"/>
        </w:rPr>
        <w:t xml:space="preserve"> научного, так и</w:t>
      </w:r>
      <w:r w:rsidR="006A5815" w:rsidRPr="00337ABA">
        <w:rPr>
          <w:spacing w:val="40"/>
          <w:sz w:val="22"/>
        </w:rPr>
        <w:t xml:space="preserve"> </w:t>
      </w:r>
      <w:r w:rsidR="006A5815" w:rsidRPr="00337ABA">
        <w:rPr>
          <w:sz w:val="22"/>
        </w:rPr>
        <w:t xml:space="preserve">гуманитарного циклов, </w:t>
      </w:r>
      <w:proofErr w:type="spellStart"/>
      <w:r w:rsidR="006A5815" w:rsidRPr="00337ABA">
        <w:rPr>
          <w:sz w:val="22"/>
        </w:rPr>
        <w:t>еѐ</w:t>
      </w:r>
      <w:proofErr w:type="spellEnd"/>
      <w:r w:rsidR="006A5815" w:rsidRPr="00337ABA">
        <w:rPr>
          <w:sz w:val="22"/>
        </w:rPr>
        <w:t xml:space="preserve"> освоение необходимо для продолжения образования и в повседневной жизни. Развитие у обучающихся научных представлений о происхождении</w:t>
      </w:r>
      <w:r w:rsidR="006A5815" w:rsidRPr="00337ABA">
        <w:rPr>
          <w:spacing w:val="40"/>
          <w:sz w:val="22"/>
        </w:rPr>
        <w:t xml:space="preserve"> </w:t>
      </w:r>
      <w:r w:rsidR="006A5815" w:rsidRPr="00337ABA">
        <w:rPr>
          <w:sz w:val="22"/>
        </w:rPr>
        <w:t>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целенаправленно обеспечивает развитие умения наблюдать,</w:t>
      </w:r>
      <w:r w:rsidR="006A5815" w:rsidRPr="00337ABA">
        <w:rPr>
          <w:spacing w:val="40"/>
          <w:sz w:val="22"/>
        </w:rPr>
        <w:t xml:space="preserve"> </w:t>
      </w:r>
      <w:r w:rsidR="006A5815" w:rsidRPr="00337ABA">
        <w:rPr>
          <w:sz w:val="22"/>
        </w:rPr>
        <w:t>сравнивать, находить закономерности, развивает критичность мышления, способность аргументировано обосновывать свои действия и выводы, формулировать утверждения. Освоение</w:t>
      </w:r>
      <w:r w:rsidR="006A5815" w:rsidRPr="00337ABA">
        <w:rPr>
          <w:spacing w:val="-5"/>
          <w:sz w:val="22"/>
        </w:rPr>
        <w:t xml:space="preserve"> </w:t>
      </w:r>
      <w:r w:rsidR="006A5815" w:rsidRPr="00337ABA">
        <w:rPr>
          <w:sz w:val="22"/>
        </w:rPr>
        <w:t>курса</w:t>
      </w:r>
      <w:r w:rsidR="006A5815" w:rsidRPr="00337ABA">
        <w:rPr>
          <w:spacing w:val="-3"/>
          <w:sz w:val="22"/>
        </w:rPr>
        <w:t xml:space="preserve"> </w:t>
      </w:r>
      <w:r w:rsidR="006A5815" w:rsidRPr="00337ABA">
        <w:rPr>
          <w:sz w:val="22"/>
        </w:rPr>
        <w:t>алгебры</w:t>
      </w:r>
      <w:r w:rsidR="006A5815" w:rsidRPr="00337ABA">
        <w:rPr>
          <w:spacing w:val="-4"/>
          <w:sz w:val="22"/>
        </w:rPr>
        <w:t xml:space="preserve"> </w:t>
      </w:r>
      <w:r w:rsidR="006A5815" w:rsidRPr="00337ABA">
        <w:rPr>
          <w:sz w:val="22"/>
        </w:rPr>
        <w:t>обеспечивает</w:t>
      </w:r>
      <w:r w:rsidR="006A5815" w:rsidRPr="00337ABA">
        <w:rPr>
          <w:spacing w:val="-4"/>
          <w:sz w:val="22"/>
        </w:rPr>
        <w:t xml:space="preserve"> </w:t>
      </w:r>
      <w:r w:rsidR="006A5815" w:rsidRPr="00337ABA">
        <w:rPr>
          <w:sz w:val="22"/>
        </w:rPr>
        <w:t>развитие</w:t>
      </w:r>
      <w:r w:rsidR="006A5815" w:rsidRPr="00337ABA">
        <w:rPr>
          <w:spacing w:val="-5"/>
          <w:sz w:val="22"/>
        </w:rPr>
        <w:t xml:space="preserve"> </w:t>
      </w:r>
      <w:r w:rsidR="006A5815" w:rsidRPr="00337ABA">
        <w:rPr>
          <w:sz w:val="22"/>
        </w:rPr>
        <w:t>логического</w:t>
      </w:r>
      <w:r w:rsidR="006A5815" w:rsidRPr="00337ABA">
        <w:rPr>
          <w:spacing w:val="-4"/>
          <w:sz w:val="22"/>
        </w:rPr>
        <w:t xml:space="preserve"> </w:t>
      </w:r>
      <w:r w:rsidR="006A5815" w:rsidRPr="00337ABA">
        <w:rPr>
          <w:sz w:val="22"/>
        </w:rPr>
        <w:t>мышления</w:t>
      </w:r>
      <w:r w:rsidR="006A5815" w:rsidRPr="00337ABA">
        <w:rPr>
          <w:spacing w:val="-4"/>
          <w:sz w:val="22"/>
        </w:rPr>
        <w:t xml:space="preserve"> </w:t>
      </w:r>
      <w:proofErr w:type="gramStart"/>
      <w:r w:rsidR="006A5815" w:rsidRPr="00337ABA">
        <w:rPr>
          <w:sz w:val="22"/>
        </w:rPr>
        <w:t>обучающихся</w:t>
      </w:r>
      <w:proofErr w:type="gramEnd"/>
      <w:r w:rsidR="006A5815" w:rsidRPr="00337ABA">
        <w:rPr>
          <w:sz w:val="22"/>
        </w:rPr>
        <w:t>:</w:t>
      </w:r>
      <w:r w:rsidR="006A5815" w:rsidRPr="00337ABA">
        <w:rPr>
          <w:spacing w:val="-4"/>
          <w:sz w:val="22"/>
        </w:rPr>
        <w:t xml:space="preserve"> </w:t>
      </w:r>
      <w:r w:rsidR="006A5815" w:rsidRPr="00337ABA">
        <w:rPr>
          <w:sz w:val="22"/>
        </w:rPr>
        <w:t>они используют дедуктивные и индуктивные рассуждения, обобщение и конкретизацию, абстрагирование и аналогию.</w:t>
      </w:r>
    </w:p>
    <w:p w:rsidR="00CD538F" w:rsidRDefault="00CD538F">
      <w:pPr>
        <w:pStyle w:val="a3"/>
        <w:spacing w:before="45"/>
      </w:pPr>
    </w:p>
    <w:p w:rsidR="00CD538F" w:rsidRDefault="006A5815">
      <w:pPr>
        <w:pStyle w:val="1"/>
      </w:pPr>
      <w:r>
        <w:t>ОСНОВНЫЕ</w:t>
      </w:r>
      <w:r>
        <w:rPr>
          <w:spacing w:val="-2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rPr>
          <w:spacing w:val="-4"/>
        </w:rPr>
        <w:t>КУРСА</w:t>
      </w:r>
    </w:p>
    <w:p w:rsidR="00CD538F" w:rsidRDefault="00CD538F">
      <w:pPr>
        <w:pStyle w:val="a3"/>
        <w:spacing w:before="80"/>
        <w:rPr>
          <w:b/>
        </w:rPr>
      </w:pPr>
    </w:p>
    <w:p w:rsidR="00CD538F" w:rsidRPr="00337ABA" w:rsidRDefault="006A5815">
      <w:pPr>
        <w:pStyle w:val="a3"/>
        <w:spacing w:line="276" w:lineRule="auto"/>
        <w:ind w:left="2" w:firstLine="707"/>
        <w:rPr>
          <w:sz w:val="22"/>
        </w:rPr>
      </w:pPr>
      <w:r w:rsidRPr="00337ABA">
        <w:rPr>
          <w:sz w:val="22"/>
        </w:rPr>
        <w:t>В</w:t>
      </w:r>
      <w:r w:rsidRPr="00337ABA">
        <w:rPr>
          <w:spacing w:val="80"/>
          <w:w w:val="150"/>
          <w:sz w:val="22"/>
        </w:rPr>
        <w:t xml:space="preserve"> </w:t>
      </w:r>
      <w:r w:rsidRPr="00337ABA">
        <w:rPr>
          <w:sz w:val="22"/>
        </w:rPr>
        <w:t>структуре</w:t>
      </w:r>
      <w:r w:rsidRPr="00337ABA">
        <w:rPr>
          <w:spacing w:val="80"/>
          <w:w w:val="150"/>
          <w:sz w:val="22"/>
        </w:rPr>
        <w:t xml:space="preserve"> </w:t>
      </w:r>
      <w:r w:rsidRPr="00337ABA">
        <w:rPr>
          <w:sz w:val="22"/>
        </w:rPr>
        <w:t>программы</w:t>
      </w:r>
      <w:r w:rsidRPr="00337ABA">
        <w:rPr>
          <w:spacing w:val="80"/>
          <w:w w:val="150"/>
          <w:sz w:val="22"/>
        </w:rPr>
        <w:t xml:space="preserve"> </w:t>
      </w:r>
      <w:r w:rsidRPr="00337ABA">
        <w:rPr>
          <w:sz w:val="22"/>
        </w:rPr>
        <w:t>учебного</w:t>
      </w:r>
      <w:r w:rsidRPr="00337ABA">
        <w:rPr>
          <w:spacing w:val="80"/>
          <w:w w:val="150"/>
          <w:sz w:val="22"/>
        </w:rPr>
        <w:t xml:space="preserve"> </w:t>
      </w:r>
      <w:r w:rsidRPr="00337ABA">
        <w:rPr>
          <w:sz w:val="22"/>
        </w:rPr>
        <w:t>курса</w:t>
      </w:r>
      <w:r w:rsidRPr="00337ABA">
        <w:rPr>
          <w:spacing w:val="80"/>
          <w:w w:val="150"/>
          <w:sz w:val="22"/>
        </w:rPr>
        <w:t xml:space="preserve"> </w:t>
      </w:r>
      <w:r w:rsidRPr="00337ABA">
        <w:rPr>
          <w:sz w:val="22"/>
        </w:rPr>
        <w:t>«Алгебра»</w:t>
      </w:r>
      <w:r w:rsidRPr="00337ABA">
        <w:rPr>
          <w:spacing w:val="80"/>
          <w:w w:val="150"/>
          <w:sz w:val="22"/>
        </w:rPr>
        <w:t xml:space="preserve"> </w:t>
      </w:r>
      <w:r w:rsidRPr="00337ABA">
        <w:rPr>
          <w:sz w:val="22"/>
        </w:rPr>
        <w:t>для</w:t>
      </w:r>
      <w:r w:rsidRPr="00337ABA">
        <w:rPr>
          <w:spacing w:val="80"/>
          <w:w w:val="150"/>
          <w:sz w:val="22"/>
        </w:rPr>
        <w:t xml:space="preserve"> </w:t>
      </w:r>
      <w:r w:rsidRPr="00337ABA">
        <w:rPr>
          <w:sz w:val="22"/>
        </w:rPr>
        <w:t>основного</w:t>
      </w:r>
      <w:r w:rsidRPr="00337ABA">
        <w:rPr>
          <w:spacing w:val="80"/>
          <w:w w:val="150"/>
          <w:sz w:val="22"/>
        </w:rPr>
        <w:t xml:space="preserve"> </w:t>
      </w:r>
      <w:r w:rsidRPr="00337ABA">
        <w:rPr>
          <w:sz w:val="22"/>
        </w:rPr>
        <w:t>общего образования основное место занимают содержательно-методические линии:</w:t>
      </w:r>
    </w:p>
    <w:p w:rsidR="00CD538F" w:rsidRPr="00337ABA" w:rsidRDefault="006A5815">
      <w:pPr>
        <w:pStyle w:val="a3"/>
        <w:spacing w:line="275" w:lineRule="exact"/>
        <w:ind w:left="2"/>
        <w:rPr>
          <w:sz w:val="22"/>
        </w:rPr>
      </w:pPr>
      <w:r w:rsidRPr="00337ABA">
        <w:rPr>
          <w:sz w:val="22"/>
        </w:rPr>
        <w:t>«Числа</w:t>
      </w:r>
      <w:r w:rsidRPr="00337ABA">
        <w:rPr>
          <w:spacing w:val="-3"/>
          <w:sz w:val="22"/>
        </w:rPr>
        <w:t xml:space="preserve"> </w:t>
      </w:r>
      <w:r w:rsidRPr="00337ABA">
        <w:rPr>
          <w:sz w:val="22"/>
        </w:rPr>
        <w:t>и</w:t>
      </w:r>
      <w:r w:rsidRPr="00337ABA">
        <w:rPr>
          <w:spacing w:val="-2"/>
          <w:sz w:val="22"/>
        </w:rPr>
        <w:t xml:space="preserve"> вычисления»</w:t>
      </w:r>
    </w:p>
    <w:p w:rsidR="00CD538F" w:rsidRPr="00337ABA" w:rsidRDefault="006A5815">
      <w:pPr>
        <w:pStyle w:val="a3"/>
        <w:spacing w:before="43"/>
        <w:ind w:left="2"/>
        <w:rPr>
          <w:sz w:val="22"/>
        </w:rPr>
      </w:pPr>
      <w:r w:rsidRPr="00337ABA">
        <w:rPr>
          <w:sz w:val="22"/>
        </w:rPr>
        <w:t>«Алгебраические</w:t>
      </w:r>
      <w:r w:rsidRPr="00337ABA">
        <w:rPr>
          <w:spacing w:val="-9"/>
          <w:sz w:val="22"/>
        </w:rPr>
        <w:t xml:space="preserve"> </w:t>
      </w:r>
      <w:r w:rsidRPr="00337ABA">
        <w:rPr>
          <w:spacing w:val="-2"/>
          <w:sz w:val="22"/>
        </w:rPr>
        <w:t>выражения»</w:t>
      </w:r>
    </w:p>
    <w:p w:rsidR="00CD538F" w:rsidRPr="00337ABA" w:rsidRDefault="006A5815">
      <w:pPr>
        <w:pStyle w:val="a3"/>
        <w:spacing w:before="41"/>
        <w:ind w:left="2"/>
        <w:rPr>
          <w:sz w:val="22"/>
        </w:rPr>
      </w:pPr>
      <w:r w:rsidRPr="00337ABA">
        <w:rPr>
          <w:sz w:val="22"/>
        </w:rPr>
        <w:t>«Уравнения</w:t>
      </w:r>
      <w:r w:rsidRPr="00337ABA">
        <w:rPr>
          <w:spacing w:val="-3"/>
          <w:sz w:val="22"/>
        </w:rPr>
        <w:t xml:space="preserve"> </w:t>
      </w:r>
      <w:r w:rsidRPr="00337ABA">
        <w:rPr>
          <w:sz w:val="22"/>
        </w:rPr>
        <w:t>и</w:t>
      </w:r>
      <w:r w:rsidRPr="00337ABA">
        <w:rPr>
          <w:spacing w:val="-3"/>
          <w:sz w:val="22"/>
        </w:rPr>
        <w:t xml:space="preserve"> </w:t>
      </w:r>
      <w:r w:rsidRPr="00337ABA">
        <w:rPr>
          <w:spacing w:val="-2"/>
          <w:sz w:val="22"/>
        </w:rPr>
        <w:t>неравенства»</w:t>
      </w:r>
    </w:p>
    <w:p w:rsidR="00CD538F" w:rsidRPr="00337ABA" w:rsidRDefault="006A5815">
      <w:pPr>
        <w:pStyle w:val="a3"/>
        <w:spacing w:before="41"/>
        <w:ind w:left="2"/>
        <w:rPr>
          <w:sz w:val="22"/>
        </w:rPr>
      </w:pPr>
      <w:r w:rsidRPr="00337ABA">
        <w:rPr>
          <w:spacing w:val="-2"/>
          <w:sz w:val="22"/>
        </w:rPr>
        <w:t>«Функции»</w:t>
      </w:r>
    </w:p>
    <w:p w:rsidR="00CD538F" w:rsidRPr="00337ABA" w:rsidRDefault="006A5815">
      <w:pPr>
        <w:pStyle w:val="a3"/>
        <w:spacing w:before="41" w:line="276" w:lineRule="auto"/>
        <w:ind w:left="2" w:right="136" w:firstLine="707"/>
        <w:jc w:val="both"/>
        <w:rPr>
          <w:sz w:val="22"/>
        </w:rPr>
      </w:pPr>
      <w:r w:rsidRPr="00337ABA">
        <w:rPr>
          <w:sz w:val="22"/>
        </w:rPr>
        <w:t xml:space="preserve">Каждая из этих содержательно-методических линий развивается на протяжении </w:t>
      </w:r>
      <w:proofErr w:type="spellStart"/>
      <w:proofErr w:type="gramStart"/>
      <w:r w:rsidRPr="00337ABA">
        <w:rPr>
          <w:sz w:val="22"/>
        </w:rPr>
        <w:t>тр</w:t>
      </w:r>
      <w:proofErr w:type="gramEnd"/>
      <w:r w:rsidRPr="00337ABA">
        <w:rPr>
          <w:sz w:val="22"/>
        </w:rPr>
        <w:t>ѐх</w:t>
      </w:r>
      <w:proofErr w:type="spellEnd"/>
      <w:r w:rsidRPr="00337ABA">
        <w:rPr>
          <w:sz w:val="22"/>
        </w:rPr>
        <w:t xml:space="preserve"> лет изучения курса, взаимодействуя с другими его линиями. В ходе изучения учебного курса обучающимся приходится логически рассуждать, использовать </w:t>
      </w:r>
      <w:proofErr w:type="gramStart"/>
      <w:r w:rsidRPr="00337ABA">
        <w:rPr>
          <w:sz w:val="22"/>
        </w:rPr>
        <w:t>теоретико- множественный</w:t>
      </w:r>
      <w:proofErr w:type="gramEnd"/>
      <w:r w:rsidRPr="00337ABA">
        <w:rPr>
          <w:sz w:val="22"/>
        </w:rPr>
        <w:t xml:space="preserve">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</w:t>
      </w:r>
      <w:r w:rsidRPr="00337ABA">
        <w:rPr>
          <w:spacing w:val="40"/>
          <w:sz w:val="22"/>
        </w:rPr>
        <w:t xml:space="preserve"> </w:t>
      </w:r>
      <w:r w:rsidRPr="00337ABA">
        <w:rPr>
          <w:sz w:val="22"/>
        </w:rPr>
        <w:t>языка.</w:t>
      </w:r>
      <w:r w:rsidRPr="00337ABA">
        <w:rPr>
          <w:spacing w:val="40"/>
          <w:sz w:val="22"/>
        </w:rPr>
        <w:t xml:space="preserve"> </w:t>
      </w:r>
      <w:r w:rsidRPr="00337ABA">
        <w:rPr>
          <w:sz w:val="22"/>
        </w:rPr>
        <w:t>Содержательной</w:t>
      </w:r>
      <w:r w:rsidRPr="00337ABA">
        <w:rPr>
          <w:spacing w:val="40"/>
          <w:sz w:val="22"/>
        </w:rPr>
        <w:t xml:space="preserve"> </w:t>
      </w:r>
      <w:r w:rsidRPr="00337ABA">
        <w:rPr>
          <w:sz w:val="22"/>
        </w:rPr>
        <w:t>и</w:t>
      </w:r>
      <w:r w:rsidRPr="00337ABA">
        <w:rPr>
          <w:spacing w:val="40"/>
          <w:sz w:val="22"/>
        </w:rPr>
        <w:t xml:space="preserve"> </w:t>
      </w:r>
      <w:r w:rsidRPr="00337ABA">
        <w:rPr>
          <w:sz w:val="22"/>
        </w:rPr>
        <w:t>структурной</w:t>
      </w:r>
      <w:r w:rsidRPr="00337ABA">
        <w:rPr>
          <w:spacing w:val="40"/>
          <w:sz w:val="22"/>
        </w:rPr>
        <w:t xml:space="preserve"> </w:t>
      </w:r>
      <w:r w:rsidRPr="00337ABA">
        <w:rPr>
          <w:sz w:val="22"/>
        </w:rPr>
        <w:t>особенностью</w:t>
      </w:r>
      <w:r w:rsidRPr="00337ABA">
        <w:rPr>
          <w:spacing w:val="40"/>
          <w:sz w:val="22"/>
        </w:rPr>
        <w:t xml:space="preserve"> </w:t>
      </w:r>
      <w:r w:rsidRPr="00337ABA">
        <w:rPr>
          <w:sz w:val="22"/>
        </w:rPr>
        <w:t>учебного</w:t>
      </w:r>
      <w:r w:rsidRPr="00337ABA">
        <w:rPr>
          <w:spacing w:val="40"/>
          <w:sz w:val="22"/>
        </w:rPr>
        <w:t xml:space="preserve"> </w:t>
      </w:r>
      <w:r w:rsidRPr="00337ABA">
        <w:rPr>
          <w:sz w:val="22"/>
        </w:rPr>
        <w:t>курса</w:t>
      </w:r>
    </w:p>
    <w:p w:rsidR="00CD538F" w:rsidRPr="00337ABA" w:rsidRDefault="006A5815">
      <w:pPr>
        <w:pStyle w:val="a3"/>
        <w:spacing w:before="1"/>
        <w:ind w:left="2"/>
        <w:jc w:val="both"/>
        <w:rPr>
          <w:sz w:val="22"/>
        </w:rPr>
      </w:pPr>
      <w:r w:rsidRPr="00337ABA">
        <w:rPr>
          <w:sz w:val="22"/>
        </w:rPr>
        <w:t>«Алгебра»</w:t>
      </w:r>
      <w:r w:rsidRPr="00337ABA">
        <w:rPr>
          <w:spacing w:val="-9"/>
          <w:sz w:val="22"/>
        </w:rPr>
        <w:t xml:space="preserve"> </w:t>
      </w:r>
      <w:r w:rsidRPr="00337ABA">
        <w:rPr>
          <w:sz w:val="22"/>
        </w:rPr>
        <w:t>является</w:t>
      </w:r>
      <w:r w:rsidRPr="00337ABA">
        <w:rPr>
          <w:spacing w:val="-2"/>
          <w:sz w:val="22"/>
        </w:rPr>
        <w:t xml:space="preserve"> </w:t>
      </w:r>
      <w:r w:rsidRPr="00337ABA">
        <w:rPr>
          <w:sz w:val="22"/>
        </w:rPr>
        <w:t>его</w:t>
      </w:r>
      <w:r w:rsidRPr="00337ABA">
        <w:rPr>
          <w:spacing w:val="-1"/>
          <w:sz w:val="22"/>
        </w:rPr>
        <w:t xml:space="preserve"> </w:t>
      </w:r>
      <w:r w:rsidRPr="00337ABA">
        <w:rPr>
          <w:sz w:val="22"/>
        </w:rPr>
        <w:t>интегрированный</w:t>
      </w:r>
      <w:r w:rsidRPr="00337ABA">
        <w:rPr>
          <w:spacing w:val="-5"/>
          <w:sz w:val="22"/>
        </w:rPr>
        <w:t xml:space="preserve"> </w:t>
      </w:r>
      <w:r w:rsidRPr="00337ABA">
        <w:rPr>
          <w:spacing w:val="-2"/>
          <w:sz w:val="22"/>
        </w:rPr>
        <w:t>характер.</w:t>
      </w:r>
    </w:p>
    <w:p w:rsidR="00337ABA" w:rsidRPr="00337ABA" w:rsidRDefault="00337ABA" w:rsidP="00337ABA">
      <w:pPr>
        <w:pStyle w:val="a3"/>
        <w:spacing w:before="74"/>
        <w:ind w:right="123"/>
        <w:jc w:val="both"/>
        <w:rPr>
          <w:sz w:val="22"/>
        </w:rPr>
        <w:sectPr w:rsidR="00337ABA" w:rsidRPr="00337ABA">
          <w:pgSz w:w="11910" w:h="16840"/>
          <w:pgMar w:top="1040" w:right="708" w:bottom="280" w:left="1700" w:header="720" w:footer="720" w:gutter="0"/>
          <w:cols w:space="720"/>
        </w:sectPr>
      </w:pPr>
      <w:r>
        <w:t xml:space="preserve">     </w:t>
      </w:r>
      <w:r w:rsidRPr="00337ABA">
        <w:rPr>
          <w:sz w:val="22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</w:t>
      </w:r>
      <w:r w:rsidRPr="00337ABA">
        <w:rPr>
          <w:spacing w:val="-14"/>
          <w:sz w:val="22"/>
        </w:rPr>
        <w:t xml:space="preserve"> </w:t>
      </w:r>
      <w:r w:rsidRPr="00337ABA">
        <w:rPr>
          <w:sz w:val="22"/>
        </w:rPr>
        <w:t>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CD538F" w:rsidRPr="00337ABA" w:rsidRDefault="00337ABA" w:rsidP="00337ABA">
      <w:pPr>
        <w:pStyle w:val="a3"/>
        <w:spacing w:before="14"/>
        <w:jc w:val="both"/>
        <w:rPr>
          <w:sz w:val="22"/>
        </w:rPr>
      </w:pPr>
      <w:bookmarkStart w:id="1" w:name="a75fb36c5ec541ec2e520fd4901e61db83d68220"/>
      <w:bookmarkStart w:id="2" w:name="b81ea13a6a0eccc086e835e69b7ae12dc8c295c5"/>
      <w:bookmarkEnd w:id="1"/>
      <w:bookmarkEnd w:id="2"/>
      <w:r>
        <w:rPr>
          <w:sz w:val="22"/>
        </w:rPr>
        <w:lastRenderedPageBreak/>
        <w:t xml:space="preserve">        </w:t>
      </w:r>
      <w:r w:rsidR="006A5815" w:rsidRPr="00337ABA">
        <w:rPr>
          <w:sz w:val="22"/>
        </w:rPr>
        <w:t>Содержание</w:t>
      </w:r>
      <w:r w:rsidR="006A5815" w:rsidRPr="00337ABA">
        <w:rPr>
          <w:spacing w:val="41"/>
          <w:sz w:val="22"/>
        </w:rPr>
        <w:t xml:space="preserve">  </w:t>
      </w:r>
      <w:r w:rsidR="006A5815" w:rsidRPr="00337ABA">
        <w:rPr>
          <w:sz w:val="22"/>
        </w:rPr>
        <w:t>двух</w:t>
      </w:r>
      <w:r w:rsidR="006A5815" w:rsidRPr="00337ABA">
        <w:rPr>
          <w:spacing w:val="42"/>
          <w:sz w:val="22"/>
        </w:rPr>
        <w:t xml:space="preserve">  </w:t>
      </w:r>
      <w:r w:rsidR="006A5815" w:rsidRPr="00337ABA">
        <w:rPr>
          <w:sz w:val="22"/>
        </w:rPr>
        <w:t>алгебраических</w:t>
      </w:r>
      <w:r w:rsidR="006A5815" w:rsidRPr="00337ABA">
        <w:rPr>
          <w:spacing w:val="44"/>
          <w:sz w:val="22"/>
        </w:rPr>
        <w:t xml:space="preserve">  </w:t>
      </w:r>
      <w:r w:rsidR="006A5815" w:rsidRPr="00337ABA">
        <w:rPr>
          <w:sz w:val="22"/>
        </w:rPr>
        <w:t>линий</w:t>
      </w:r>
      <w:r w:rsidR="006A5815" w:rsidRPr="00337ABA">
        <w:rPr>
          <w:spacing w:val="43"/>
          <w:sz w:val="22"/>
        </w:rPr>
        <w:t xml:space="preserve">  </w:t>
      </w:r>
      <w:r w:rsidR="006A5815" w:rsidRPr="00337ABA">
        <w:rPr>
          <w:sz w:val="22"/>
        </w:rPr>
        <w:t>–</w:t>
      </w:r>
      <w:r w:rsidR="006A5815" w:rsidRPr="00337ABA">
        <w:rPr>
          <w:spacing w:val="47"/>
          <w:sz w:val="22"/>
        </w:rPr>
        <w:t xml:space="preserve">  </w:t>
      </w:r>
      <w:r w:rsidR="006A5815" w:rsidRPr="00337ABA">
        <w:rPr>
          <w:sz w:val="22"/>
        </w:rPr>
        <w:t>«Алгебраические</w:t>
      </w:r>
      <w:r w:rsidR="006A5815" w:rsidRPr="00337ABA">
        <w:rPr>
          <w:spacing w:val="46"/>
          <w:sz w:val="22"/>
        </w:rPr>
        <w:t xml:space="preserve">  </w:t>
      </w:r>
      <w:r w:rsidR="006A5815" w:rsidRPr="00337ABA">
        <w:rPr>
          <w:sz w:val="22"/>
        </w:rPr>
        <w:t>выражения»</w:t>
      </w:r>
      <w:r w:rsidR="006A5815" w:rsidRPr="00337ABA">
        <w:rPr>
          <w:spacing w:val="54"/>
          <w:sz w:val="22"/>
        </w:rPr>
        <w:t xml:space="preserve"> </w:t>
      </w:r>
      <w:r w:rsidR="006A5815" w:rsidRPr="00337ABA">
        <w:rPr>
          <w:spacing w:val="-10"/>
          <w:sz w:val="22"/>
        </w:rPr>
        <w:t>и</w:t>
      </w:r>
    </w:p>
    <w:p w:rsidR="00CD538F" w:rsidRPr="00337ABA" w:rsidRDefault="006A5815">
      <w:pPr>
        <w:pStyle w:val="a3"/>
        <w:ind w:left="42" w:right="115"/>
        <w:jc w:val="both"/>
        <w:rPr>
          <w:sz w:val="22"/>
        </w:rPr>
      </w:pPr>
      <w:r w:rsidRPr="00337ABA">
        <w:rPr>
          <w:sz w:val="22"/>
        </w:rPr>
        <w:t>«Уравнения и неравенства» способствует формированию у обучающихся</w:t>
      </w:r>
      <w:r w:rsidRPr="00337ABA">
        <w:rPr>
          <w:spacing w:val="80"/>
          <w:sz w:val="22"/>
        </w:rPr>
        <w:t xml:space="preserve"> </w:t>
      </w:r>
      <w:r w:rsidRPr="00337ABA">
        <w:rPr>
          <w:sz w:val="22"/>
        </w:rPr>
        <w:t>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CD538F" w:rsidRPr="00337ABA" w:rsidRDefault="006A5815">
      <w:pPr>
        <w:pStyle w:val="a3"/>
        <w:spacing w:before="20" w:line="242" w:lineRule="auto"/>
        <w:ind w:left="42" w:right="124" w:firstLine="688"/>
        <w:jc w:val="both"/>
        <w:rPr>
          <w:sz w:val="22"/>
        </w:rPr>
      </w:pPr>
      <w:r w:rsidRPr="00337ABA">
        <w:rPr>
          <w:sz w:val="22"/>
        </w:rPr>
        <w:t xml:space="preserve">Содержание функционально-графической линии нацелено на получение </w:t>
      </w:r>
      <w:proofErr w:type="gramStart"/>
      <w:r w:rsidRPr="00337ABA">
        <w:rPr>
          <w:sz w:val="22"/>
        </w:rPr>
        <w:t>обучающимися</w:t>
      </w:r>
      <w:proofErr w:type="gramEnd"/>
      <w:r w:rsidRPr="00337ABA">
        <w:rPr>
          <w:sz w:val="22"/>
        </w:rPr>
        <w:t xml:space="preserve"> знаний о функциях как важнейшей математической модели для описания</w:t>
      </w:r>
      <w:r w:rsidRPr="00337ABA">
        <w:rPr>
          <w:spacing w:val="40"/>
          <w:sz w:val="22"/>
        </w:rPr>
        <w:t xml:space="preserve"> </w:t>
      </w:r>
      <w:r w:rsidRPr="00337ABA">
        <w:rPr>
          <w:sz w:val="22"/>
        </w:rPr>
        <w:t xml:space="preserve">и исследования разнообразных процессов и явлений в природе и обществе. </w:t>
      </w:r>
      <w:proofErr w:type="gramStart"/>
      <w:r w:rsidRPr="00337ABA">
        <w:rPr>
          <w:sz w:val="22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</w:t>
      </w:r>
      <w:r w:rsidRPr="00337ABA">
        <w:rPr>
          <w:spacing w:val="40"/>
          <w:sz w:val="22"/>
        </w:rPr>
        <w:t xml:space="preserve"> </w:t>
      </w:r>
      <w:r w:rsidRPr="00337ABA">
        <w:rPr>
          <w:sz w:val="22"/>
        </w:rPr>
        <w:t>и культуры.</w:t>
      </w:r>
      <w:proofErr w:type="gramEnd"/>
    </w:p>
    <w:p w:rsidR="00CD538F" w:rsidRPr="00337ABA" w:rsidRDefault="00CD538F">
      <w:pPr>
        <w:pStyle w:val="a3"/>
        <w:spacing w:before="3"/>
        <w:rPr>
          <w:sz w:val="22"/>
        </w:rPr>
      </w:pPr>
    </w:p>
    <w:p w:rsidR="00CD538F" w:rsidRDefault="006A5815">
      <w:pPr>
        <w:pStyle w:val="a3"/>
        <w:ind w:left="731"/>
        <w:jc w:val="both"/>
      </w:pPr>
      <w:r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3"/>
        </w:rPr>
        <w:t xml:space="preserve"> </w:t>
      </w:r>
      <w:r>
        <w:rPr>
          <w:spacing w:val="-2"/>
        </w:rPr>
        <w:t>ПЛАНЕ</w:t>
      </w:r>
    </w:p>
    <w:p w:rsidR="00CD538F" w:rsidRPr="00337ABA" w:rsidRDefault="006A5815">
      <w:pPr>
        <w:pStyle w:val="a3"/>
        <w:tabs>
          <w:tab w:val="left" w:pos="1294"/>
          <w:tab w:val="left" w:pos="2621"/>
          <w:tab w:val="left" w:pos="3514"/>
          <w:tab w:val="left" w:pos="3852"/>
          <w:tab w:val="left" w:pos="4469"/>
          <w:tab w:val="left" w:pos="5564"/>
          <w:tab w:val="left" w:pos="6908"/>
          <w:tab w:val="left" w:pos="8113"/>
        </w:tabs>
        <w:spacing w:before="3"/>
        <w:ind w:right="131"/>
        <w:jc w:val="right"/>
        <w:rPr>
          <w:sz w:val="22"/>
        </w:rPr>
      </w:pPr>
      <w:r w:rsidRPr="00337ABA">
        <w:rPr>
          <w:spacing w:val="-2"/>
          <w:sz w:val="22"/>
        </w:rPr>
        <w:t>Согласно</w:t>
      </w:r>
      <w:r w:rsidRPr="00337ABA">
        <w:rPr>
          <w:sz w:val="22"/>
        </w:rPr>
        <w:tab/>
      </w:r>
      <w:r w:rsidRPr="00337ABA">
        <w:rPr>
          <w:spacing w:val="-2"/>
          <w:sz w:val="22"/>
        </w:rPr>
        <w:t>учебному</w:t>
      </w:r>
      <w:r w:rsidRPr="00337ABA">
        <w:rPr>
          <w:sz w:val="22"/>
        </w:rPr>
        <w:tab/>
      </w:r>
      <w:r w:rsidRPr="00337ABA">
        <w:rPr>
          <w:spacing w:val="-4"/>
          <w:sz w:val="22"/>
        </w:rPr>
        <w:t>плану</w:t>
      </w:r>
      <w:r w:rsidRPr="00337ABA">
        <w:rPr>
          <w:sz w:val="22"/>
        </w:rPr>
        <w:tab/>
      </w:r>
      <w:r w:rsidRPr="00337ABA">
        <w:rPr>
          <w:spacing w:val="-10"/>
          <w:sz w:val="22"/>
        </w:rPr>
        <w:t>в</w:t>
      </w:r>
      <w:r w:rsidRPr="00337ABA">
        <w:rPr>
          <w:sz w:val="22"/>
        </w:rPr>
        <w:tab/>
      </w:r>
      <w:r w:rsidRPr="00337ABA">
        <w:rPr>
          <w:spacing w:val="-5"/>
          <w:sz w:val="22"/>
        </w:rPr>
        <w:t>7–9</w:t>
      </w:r>
      <w:r w:rsidRPr="00337ABA">
        <w:rPr>
          <w:sz w:val="22"/>
        </w:rPr>
        <w:tab/>
      </w:r>
      <w:r w:rsidRPr="00337ABA">
        <w:rPr>
          <w:spacing w:val="-2"/>
          <w:sz w:val="22"/>
        </w:rPr>
        <w:t>классах</w:t>
      </w:r>
      <w:r w:rsidRPr="00337ABA">
        <w:rPr>
          <w:sz w:val="22"/>
        </w:rPr>
        <w:tab/>
      </w:r>
      <w:r w:rsidRPr="00337ABA">
        <w:rPr>
          <w:spacing w:val="-2"/>
          <w:sz w:val="22"/>
        </w:rPr>
        <w:t>изучается</w:t>
      </w:r>
      <w:r w:rsidRPr="00337ABA">
        <w:rPr>
          <w:sz w:val="22"/>
        </w:rPr>
        <w:tab/>
      </w:r>
      <w:r w:rsidRPr="00337ABA">
        <w:rPr>
          <w:spacing w:val="-2"/>
          <w:sz w:val="22"/>
        </w:rPr>
        <w:t>учебный</w:t>
      </w:r>
      <w:r w:rsidRPr="00337ABA">
        <w:rPr>
          <w:sz w:val="22"/>
        </w:rPr>
        <w:tab/>
      </w:r>
      <w:r w:rsidRPr="00337ABA">
        <w:rPr>
          <w:spacing w:val="-4"/>
          <w:sz w:val="22"/>
        </w:rPr>
        <w:t>курс</w:t>
      </w:r>
    </w:p>
    <w:p w:rsidR="00CD538F" w:rsidRPr="00337ABA" w:rsidRDefault="006A5815">
      <w:pPr>
        <w:pStyle w:val="a3"/>
        <w:ind w:right="123"/>
        <w:jc w:val="right"/>
        <w:rPr>
          <w:sz w:val="22"/>
        </w:rPr>
      </w:pPr>
      <w:r w:rsidRPr="00337ABA">
        <w:rPr>
          <w:sz w:val="22"/>
        </w:rPr>
        <w:t>«Алгебра»,</w:t>
      </w:r>
      <w:r w:rsidRPr="00337ABA">
        <w:rPr>
          <w:spacing w:val="28"/>
          <w:sz w:val="22"/>
        </w:rPr>
        <w:t xml:space="preserve">  </w:t>
      </w:r>
      <w:proofErr w:type="gramStart"/>
      <w:r w:rsidRPr="00337ABA">
        <w:rPr>
          <w:sz w:val="22"/>
        </w:rPr>
        <w:t>который</w:t>
      </w:r>
      <w:proofErr w:type="gramEnd"/>
      <w:r w:rsidRPr="00337ABA">
        <w:rPr>
          <w:spacing w:val="31"/>
          <w:sz w:val="22"/>
        </w:rPr>
        <w:t xml:space="preserve">  </w:t>
      </w:r>
      <w:r w:rsidRPr="00337ABA">
        <w:rPr>
          <w:sz w:val="22"/>
        </w:rPr>
        <w:t>включает</w:t>
      </w:r>
      <w:r w:rsidRPr="00337ABA">
        <w:rPr>
          <w:spacing w:val="30"/>
          <w:sz w:val="22"/>
        </w:rPr>
        <w:t xml:space="preserve">  </w:t>
      </w:r>
      <w:r w:rsidRPr="00337ABA">
        <w:rPr>
          <w:sz w:val="22"/>
        </w:rPr>
        <w:t>следующие</w:t>
      </w:r>
      <w:r w:rsidRPr="00337ABA">
        <w:rPr>
          <w:spacing w:val="29"/>
          <w:sz w:val="22"/>
        </w:rPr>
        <w:t xml:space="preserve">  </w:t>
      </w:r>
      <w:r w:rsidRPr="00337ABA">
        <w:rPr>
          <w:sz w:val="22"/>
        </w:rPr>
        <w:t>основные</w:t>
      </w:r>
      <w:r w:rsidRPr="00337ABA">
        <w:rPr>
          <w:spacing w:val="29"/>
          <w:sz w:val="22"/>
        </w:rPr>
        <w:t xml:space="preserve">  </w:t>
      </w:r>
      <w:r w:rsidRPr="00337ABA">
        <w:rPr>
          <w:sz w:val="22"/>
        </w:rPr>
        <w:t>разделы</w:t>
      </w:r>
      <w:r w:rsidRPr="00337ABA">
        <w:rPr>
          <w:spacing w:val="30"/>
          <w:sz w:val="22"/>
        </w:rPr>
        <w:t xml:space="preserve">  </w:t>
      </w:r>
      <w:r w:rsidRPr="00337ABA">
        <w:rPr>
          <w:spacing w:val="-2"/>
          <w:sz w:val="22"/>
        </w:rPr>
        <w:t>содержания:</w:t>
      </w:r>
    </w:p>
    <w:p w:rsidR="00CD538F" w:rsidRPr="00337ABA" w:rsidRDefault="006A5815">
      <w:pPr>
        <w:pStyle w:val="a3"/>
        <w:spacing w:before="2" w:line="275" w:lineRule="exact"/>
        <w:ind w:left="42"/>
        <w:rPr>
          <w:sz w:val="22"/>
        </w:rPr>
      </w:pPr>
      <w:r w:rsidRPr="00337ABA">
        <w:rPr>
          <w:sz w:val="22"/>
        </w:rPr>
        <w:t>«Числа</w:t>
      </w:r>
      <w:r w:rsidRPr="00337ABA">
        <w:rPr>
          <w:spacing w:val="72"/>
          <w:w w:val="150"/>
          <w:sz w:val="22"/>
        </w:rPr>
        <w:t xml:space="preserve"> </w:t>
      </w:r>
      <w:r w:rsidRPr="00337ABA">
        <w:rPr>
          <w:sz w:val="22"/>
        </w:rPr>
        <w:t>и</w:t>
      </w:r>
      <w:r w:rsidRPr="00337ABA">
        <w:rPr>
          <w:spacing w:val="76"/>
          <w:w w:val="150"/>
          <w:sz w:val="22"/>
        </w:rPr>
        <w:t xml:space="preserve"> </w:t>
      </w:r>
      <w:r w:rsidRPr="00337ABA">
        <w:rPr>
          <w:sz w:val="22"/>
        </w:rPr>
        <w:t>вычисления»,</w:t>
      </w:r>
      <w:r w:rsidRPr="00337ABA">
        <w:rPr>
          <w:spacing w:val="26"/>
          <w:sz w:val="22"/>
        </w:rPr>
        <w:t xml:space="preserve">  </w:t>
      </w:r>
      <w:r w:rsidRPr="00337ABA">
        <w:rPr>
          <w:sz w:val="22"/>
        </w:rPr>
        <w:t>«Алгебраические</w:t>
      </w:r>
      <w:r w:rsidRPr="00337ABA">
        <w:rPr>
          <w:spacing w:val="75"/>
          <w:w w:val="150"/>
          <w:sz w:val="22"/>
        </w:rPr>
        <w:t xml:space="preserve"> </w:t>
      </w:r>
      <w:r w:rsidRPr="00337ABA">
        <w:rPr>
          <w:sz w:val="22"/>
        </w:rPr>
        <w:t>выражения»,</w:t>
      </w:r>
      <w:r w:rsidRPr="00337ABA">
        <w:rPr>
          <w:spacing w:val="25"/>
          <w:sz w:val="22"/>
        </w:rPr>
        <w:t xml:space="preserve">  </w:t>
      </w:r>
      <w:r w:rsidRPr="00337ABA">
        <w:rPr>
          <w:sz w:val="22"/>
        </w:rPr>
        <w:t>«Уравнения</w:t>
      </w:r>
      <w:r w:rsidRPr="00337ABA">
        <w:rPr>
          <w:spacing w:val="76"/>
          <w:w w:val="150"/>
          <w:sz w:val="22"/>
        </w:rPr>
        <w:t xml:space="preserve"> </w:t>
      </w:r>
      <w:r w:rsidRPr="00337ABA">
        <w:rPr>
          <w:sz w:val="22"/>
        </w:rPr>
        <w:t>и</w:t>
      </w:r>
      <w:r w:rsidRPr="00337ABA">
        <w:rPr>
          <w:spacing w:val="74"/>
          <w:w w:val="150"/>
          <w:sz w:val="22"/>
        </w:rPr>
        <w:t xml:space="preserve"> </w:t>
      </w:r>
      <w:r w:rsidRPr="00337ABA">
        <w:rPr>
          <w:spacing w:val="-2"/>
          <w:sz w:val="22"/>
        </w:rPr>
        <w:t>неравенства»,</w:t>
      </w:r>
    </w:p>
    <w:p w:rsidR="00CD538F" w:rsidRPr="00337ABA" w:rsidRDefault="006A5815">
      <w:pPr>
        <w:pStyle w:val="a3"/>
        <w:spacing w:line="275" w:lineRule="exact"/>
        <w:ind w:left="42"/>
        <w:rPr>
          <w:sz w:val="22"/>
        </w:rPr>
      </w:pPr>
      <w:r w:rsidRPr="00337ABA">
        <w:rPr>
          <w:spacing w:val="-2"/>
          <w:sz w:val="22"/>
        </w:rPr>
        <w:t>«Функции».</w:t>
      </w:r>
    </w:p>
    <w:p w:rsidR="00CD538F" w:rsidRPr="00337ABA" w:rsidRDefault="006A5815">
      <w:pPr>
        <w:pStyle w:val="a3"/>
        <w:spacing w:before="5"/>
        <w:ind w:left="42" w:right="119" w:firstLine="688"/>
        <w:jc w:val="both"/>
        <w:rPr>
          <w:sz w:val="22"/>
        </w:rPr>
      </w:pPr>
      <w:r w:rsidRPr="00337ABA">
        <w:rPr>
          <w:sz w:val="22"/>
        </w:rPr>
        <w:t>На изучение учебного курса «Алгебра» отводится 306 часов: в 7 классе – 102 часа</w:t>
      </w:r>
      <w:r w:rsidRPr="00337ABA">
        <w:rPr>
          <w:spacing w:val="40"/>
          <w:sz w:val="22"/>
        </w:rPr>
        <w:t xml:space="preserve"> </w:t>
      </w:r>
      <w:r w:rsidRPr="00337ABA">
        <w:rPr>
          <w:sz w:val="22"/>
        </w:rPr>
        <w:t xml:space="preserve">(3 часа в неделю), в 8 классе – 102 часа (3 часа в неделю), в 9 классе – 102 часа (3 часа в </w:t>
      </w:r>
      <w:r w:rsidRPr="00337ABA">
        <w:rPr>
          <w:spacing w:val="-2"/>
          <w:sz w:val="22"/>
        </w:rPr>
        <w:t>неделю).</w:t>
      </w:r>
    </w:p>
    <w:p w:rsidR="00CD538F" w:rsidRDefault="00CD538F">
      <w:pPr>
        <w:pStyle w:val="a3"/>
        <w:spacing w:before="7"/>
      </w:pPr>
    </w:p>
    <w:p w:rsidR="00CD538F" w:rsidRDefault="006A5815">
      <w:pPr>
        <w:pStyle w:val="a3"/>
        <w:ind w:right="210"/>
        <w:jc w:val="center"/>
      </w:pPr>
      <w:r>
        <w:t>ПЕРЕЧЕНЬ</w:t>
      </w:r>
      <w:r>
        <w:rPr>
          <w:spacing w:val="-6"/>
        </w:rPr>
        <w:t xml:space="preserve"> </w:t>
      </w:r>
      <w:r>
        <w:t>УЧЕБНИКОВ</w:t>
      </w:r>
      <w:r>
        <w:rPr>
          <w:spacing w:val="-2"/>
        </w:rPr>
        <w:t xml:space="preserve"> </w:t>
      </w:r>
      <w:r>
        <w:t>(УМК)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ПОСОБИЙ,</w:t>
      </w:r>
      <w:r>
        <w:rPr>
          <w:spacing w:val="3"/>
        </w:rPr>
        <w:t xml:space="preserve"> </w:t>
      </w:r>
      <w:r>
        <w:rPr>
          <w:spacing w:val="-2"/>
        </w:rPr>
        <w:t>КОТОРЫЕ</w:t>
      </w:r>
    </w:p>
    <w:p w:rsidR="00CD538F" w:rsidRDefault="006A5815">
      <w:pPr>
        <w:pStyle w:val="a3"/>
        <w:ind w:right="1088"/>
        <w:jc w:val="center"/>
      </w:pPr>
      <w:r>
        <w:t>НЕОБХОДИМО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ОБЕСПЕЧЕНИЯ</w:t>
      </w:r>
      <w:r>
        <w:rPr>
          <w:spacing w:val="-2"/>
        </w:rPr>
        <w:t xml:space="preserve"> РЕАЛИЗАЦИИ</w:t>
      </w:r>
    </w:p>
    <w:p w:rsidR="00CD538F" w:rsidRDefault="006A5815">
      <w:pPr>
        <w:pStyle w:val="a3"/>
        <w:spacing w:before="5"/>
        <w:ind w:left="-1" w:right="301"/>
        <w:jc w:val="center"/>
      </w:pPr>
      <w:r>
        <w:rPr>
          <w:spacing w:val="-2"/>
        </w:rPr>
        <w:t>ПРОГРАММЫ</w:t>
      </w:r>
    </w:p>
    <w:p w:rsidR="00CD538F" w:rsidRPr="00337ABA" w:rsidRDefault="00337ABA" w:rsidP="00337ABA">
      <w:pPr>
        <w:tabs>
          <w:tab w:val="left" w:pos="1019"/>
        </w:tabs>
        <w:spacing w:line="232" w:lineRule="auto"/>
        <w:jc w:val="both"/>
      </w:pPr>
      <w:r>
        <w:t>1.</w:t>
      </w:r>
      <w:r w:rsidR="006A5815" w:rsidRPr="00337ABA">
        <w:t>Учебник</w:t>
      </w:r>
      <w:r w:rsidR="006A5815" w:rsidRPr="00337ABA">
        <w:rPr>
          <w:spacing w:val="40"/>
        </w:rPr>
        <w:t xml:space="preserve"> </w:t>
      </w:r>
      <w:r w:rsidR="006A5815" w:rsidRPr="00337ABA">
        <w:t>Алгебра</w:t>
      </w:r>
      <w:r w:rsidR="006A5815" w:rsidRPr="00337ABA">
        <w:rPr>
          <w:spacing w:val="40"/>
        </w:rPr>
        <w:t xml:space="preserve"> </w:t>
      </w:r>
      <w:r w:rsidR="006A5815" w:rsidRPr="00337ABA">
        <w:t>7</w:t>
      </w:r>
      <w:r w:rsidR="006A5815" w:rsidRPr="00337ABA">
        <w:rPr>
          <w:spacing w:val="40"/>
        </w:rPr>
        <w:t xml:space="preserve"> </w:t>
      </w:r>
      <w:r w:rsidR="006A5815" w:rsidRPr="00337ABA">
        <w:t>класс</w:t>
      </w:r>
      <w:r w:rsidR="006A5815" w:rsidRPr="00337ABA">
        <w:rPr>
          <w:spacing w:val="40"/>
        </w:rPr>
        <w:t xml:space="preserve"> </w:t>
      </w:r>
      <w:r w:rsidR="006A5815" w:rsidRPr="00337ABA">
        <w:t>Базовый</w:t>
      </w:r>
      <w:r w:rsidR="006A5815" w:rsidRPr="00337ABA">
        <w:rPr>
          <w:spacing w:val="40"/>
        </w:rPr>
        <w:t xml:space="preserve"> </w:t>
      </w:r>
      <w:r w:rsidR="006A5815" w:rsidRPr="00337ABA">
        <w:t>уровень.</w:t>
      </w:r>
      <w:r w:rsidR="006A5815" w:rsidRPr="00337ABA">
        <w:rPr>
          <w:spacing w:val="40"/>
        </w:rPr>
        <w:t xml:space="preserve"> </w:t>
      </w:r>
      <w:r w:rsidR="006A5815" w:rsidRPr="00337ABA">
        <w:t>Авторы</w:t>
      </w:r>
      <w:r w:rsidR="006A5815" w:rsidRPr="00337ABA">
        <w:rPr>
          <w:i/>
        </w:rPr>
        <w:t>:</w:t>
      </w:r>
      <w:r w:rsidR="006A5815" w:rsidRPr="00337ABA">
        <w:rPr>
          <w:i/>
          <w:spacing w:val="40"/>
        </w:rPr>
        <w:t xml:space="preserve"> </w:t>
      </w:r>
      <w:r w:rsidR="006A5815" w:rsidRPr="00337ABA">
        <w:t>Ю.Н.</w:t>
      </w:r>
      <w:r w:rsidR="006A5815" w:rsidRPr="00337ABA">
        <w:rPr>
          <w:spacing w:val="40"/>
        </w:rPr>
        <w:t xml:space="preserve"> </w:t>
      </w:r>
      <w:r w:rsidR="006A5815" w:rsidRPr="00337ABA">
        <w:t>Макарычев,</w:t>
      </w:r>
      <w:r w:rsidR="006A5815" w:rsidRPr="00337ABA">
        <w:rPr>
          <w:spacing w:val="40"/>
        </w:rPr>
        <w:t xml:space="preserve"> </w:t>
      </w:r>
      <w:r w:rsidR="006A5815" w:rsidRPr="00337ABA">
        <w:t xml:space="preserve">Н.Г. </w:t>
      </w:r>
      <w:proofErr w:type="spellStart"/>
      <w:r w:rsidR="006A5815" w:rsidRPr="00337ABA">
        <w:t>Миндюк</w:t>
      </w:r>
      <w:proofErr w:type="spellEnd"/>
      <w:r w:rsidR="006A5815" w:rsidRPr="00337ABA">
        <w:t>,</w:t>
      </w:r>
      <w:r w:rsidR="006A5815" w:rsidRPr="00337ABA">
        <w:rPr>
          <w:spacing w:val="80"/>
        </w:rPr>
        <w:t xml:space="preserve"> </w:t>
      </w:r>
      <w:r w:rsidR="006A5815" w:rsidRPr="00337ABA">
        <w:t>К.</w:t>
      </w:r>
      <w:r w:rsidR="006A5815" w:rsidRPr="00337ABA">
        <w:rPr>
          <w:spacing w:val="80"/>
        </w:rPr>
        <w:t xml:space="preserve"> </w:t>
      </w:r>
      <w:r w:rsidR="006A5815" w:rsidRPr="00337ABA">
        <w:t>И.</w:t>
      </w:r>
      <w:r w:rsidR="006A5815" w:rsidRPr="00337ABA">
        <w:rPr>
          <w:spacing w:val="80"/>
        </w:rPr>
        <w:t xml:space="preserve"> </w:t>
      </w:r>
      <w:proofErr w:type="spellStart"/>
      <w:r w:rsidR="006A5815" w:rsidRPr="00337ABA">
        <w:t>Нешков</w:t>
      </w:r>
      <w:proofErr w:type="spellEnd"/>
      <w:r w:rsidR="006A5815" w:rsidRPr="00337ABA">
        <w:t>,</w:t>
      </w:r>
      <w:r w:rsidR="006A5815" w:rsidRPr="00337ABA">
        <w:rPr>
          <w:spacing w:val="80"/>
        </w:rPr>
        <w:t xml:space="preserve"> </w:t>
      </w:r>
      <w:r w:rsidR="006A5815" w:rsidRPr="00337ABA">
        <w:t>С.В.</w:t>
      </w:r>
      <w:r w:rsidR="006A5815" w:rsidRPr="00337ABA">
        <w:rPr>
          <w:spacing w:val="80"/>
        </w:rPr>
        <w:t xml:space="preserve"> </w:t>
      </w:r>
      <w:r w:rsidR="006A5815" w:rsidRPr="00337ABA">
        <w:t>Суворова</w:t>
      </w:r>
      <w:r w:rsidR="006A5815" w:rsidRPr="00337ABA">
        <w:rPr>
          <w:spacing w:val="80"/>
        </w:rPr>
        <w:t xml:space="preserve"> </w:t>
      </w:r>
      <w:r w:rsidR="006A5815" w:rsidRPr="00337ABA">
        <w:t>под</w:t>
      </w:r>
      <w:r w:rsidR="006A5815" w:rsidRPr="00337ABA">
        <w:rPr>
          <w:spacing w:val="80"/>
        </w:rPr>
        <w:t xml:space="preserve"> </w:t>
      </w:r>
      <w:r w:rsidR="006A5815" w:rsidRPr="00337ABA">
        <w:t>редакцией</w:t>
      </w:r>
      <w:r w:rsidR="006A5815" w:rsidRPr="00337ABA">
        <w:rPr>
          <w:spacing w:val="80"/>
        </w:rPr>
        <w:t xml:space="preserve"> </w:t>
      </w:r>
      <w:r w:rsidR="006A5815" w:rsidRPr="00337ABA">
        <w:t>С.А.</w:t>
      </w:r>
      <w:r w:rsidR="006A5815" w:rsidRPr="00337ABA">
        <w:rPr>
          <w:spacing w:val="80"/>
        </w:rPr>
        <w:t xml:space="preserve"> </w:t>
      </w:r>
      <w:proofErr w:type="spellStart"/>
      <w:r w:rsidR="006A5815" w:rsidRPr="00337ABA">
        <w:t>Теляковского</w:t>
      </w:r>
      <w:proofErr w:type="spellEnd"/>
      <w:r w:rsidR="006A5815" w:rsidRPr="00337ABA">
        <w:t>.</w:t>
      </w:r>
      <w:r w:rsidR="006A5815" w:rsidRPr="00337ABA">
        <w:rPr>
          <w:spacing w:val="80"/>
        </w:rPr>
        <w:t xml:space="preserve"> </w:t>
      </w:r>
      <w:r w:rsidR="006A5815" w:rsidRPr="00337ABA">
        <w:t>Москва</w:t>
      </w:r>
    </w:p>
    <w:p w:rsidR="00337ABA" w:rsidRDefault="006A5815" w:rsidP="00337ABA">
      <w:pPr>
        <w:pStyle w:val="a3"/>
        <w:spacing w:before="2"/>
        <w:ind w:left="42"/>
        <w:jc w:val="both"/>
        <w:rPr>
          <w:spacing w:val="-2"/>
          <w:sz w:val="22"/>
        </w:rPr>
      </w:pPr>
      <w:r w:rsidRPr="00337ABA">
        <w:rPr>
          <w:sz w:val="22"/>
        </w:rPr>
        <w:t>«Просвещение»</w:t>
      </w:r>
      <w:r w:rsidRPr="00337ABA">
        <w:rPr>
          <w:spacing w:val="-2"/>
          <w:sz w:val="22"/>
        </w:rPr>
        <w:t>2023.</w:t>
      </w:r>
    </w:p>
    <w:p w:rsidR="00337ABA" w:rsidRPr="00337ABA" w:rsidRDefault="00337ABA" w:rsidP="00337ABA">
      <w:pPr>
        <w:pStyle w:val="a3"/>
        <w:spacing w:before="2"/>
        <w:ind w:left="42"/>
        <w:jc w:val="both"/>
        <w:rPr>
          <w:spacing w:val="-2"/>
          <w:sz w:val="22"/>
        </w:rPr>
      </w:pPr>
      <w:r>
        <w:t xml:space="preserve"> 2.</w:t>
      </w:r>
      <w:r w:rsidRPr="00337ABA">
        <w:t>Учебник</w:t>
      </w:r>
      <w:r w:rsidRPr="00337ABA">
        <w:rPr>
          <w:spacing w:val="40"/>
        </w:rPr>
        <w:t xml:space="preserve"> </w:t>
      </w:r>
      <w:r w:rsidRPr="00337ABA">
        <w:t>Алгебра</w:t>
      </w:r>
      <w:r w:rsidRPr="00337ABA">
        <w:rPr>
          <w:spacing w:val="40"/>
        </w:rPr>
        <w:t xml:space="preserve"> </w:t>
      </w:r>
      <w:r w:rsidRPr="00337ABA">
        <w:t>8</w:t>
      </w:r>
      <w:r w:rsidRPr="00337ABA">
        <w:rPr>
          <w:spacing w:val="40"/>
        </w:rPr>
        <w:t xml:space="preserve"> </w:t>
      </w:r>
      <w:r w:rsidRPr="00337ABA">
        <w:t>класс</w:t>
      </w:r>
      <w:r w:rsidRPr="00337ABA">
        <w:rPr>
          <w:spacing w:val="40"/>
        </w:rPr>
        <w:t xml:space="preserve"> </w:t>
      </w:r>
      <w:r w:rsidRPr="00337ABA">
        <w:t>Базовый</w:t>
      </w:r>
      <w:r w:rsidRPr="00337ABA">
        <w:rPr>
          <w:spacing w:val="40"/>
        </w:rPr>
        <w:t xml:space="preserve"> </w:t>
      </w:r>
      <w:r w:rsidRPr="00337ABA">
        <w:t>уровень.</w:t>
      </w:r>
      <w:r w:rsidRPr="00337ABA">
        <w:rPr>
          <w:spacing w:val="40"/>
        </w:rPr>
        <w:t xml:space="preserve"> </w:t>
      </w:r>
      <w:r w:rsidRPr="00337ABA">
        <w:t>Авторы</w:t>
      </w:r>
      <w:r w:rsidRPr="00337ABA">
        <w:rPr>
          <w:i/>
        </w:rPr>
        <w:t>:</w:t>
      </w:r>
      <w:r w:rsidRPr="00337ABA">
        <w:rPr>
          <w:i/>
          <w:spacing w:val="40"/>
        </w:rPr>
        <w:t xml:space="preserve"> </w:t>
      </w:r>
      <w:r w:rsidRPr="00337ABA">
        <w:t>Ю.Н.</w:t>
      </w:r>
      <w:r w:rsidRPr="00337ABA">
        <w:rPr>
          <w:spacing w:val="40"/>
        </w:rPr>
        <w:t xml:space="preserve"> </w:t>
      </w:r>
      <w:r w:rsidRPr="00337ABA">
        <w:t>Макарычев,</w:t>
      </w:r>
      <w:r w:rsidRPr="00337ABA">
        <w:rPr>
          <w:spacing w:val="40"/>
        </w:rPr>
        <w:t xml:space="preserve"> </w:t>
      </w:r>
      <w:r w:rsidRPr="00337ABA">
        <w:t xml:space="preserve">Н.Г. </w:t>
      </w:r>
      <w:proofErr w:type="spellStart"/>
      <w:r w:rsidRPr="00337ABA">
        <w:t>Миндюк</w:t>
      </w:r>
      <w:proofErr w:type="spellEnd"/>
      <w:r w:rsidRPr="00337ABA">
        <w:t>,</w:t>
      </w:r>
      <w:r w:rsidRPr="00337ABA">
        <w:rPr>
          <w:spacing w:val="80"/>
        </w:rPr>
        <w:t xml:space="preserve"> </w:t>
      </w:r>
      <w:r w:rsidRPr="00337ABA">
        <w:t>К.</w:t>
      </w:r>
      <w:r w:rsidRPr="00337ABA">
        <w:rPr>
          <w:spacing w:val="80"/>
        </w:rPr>
        <w:t xml:space="preserve"> </w:t>
      </w:r>
      <w:r w:rsidRPr="00337ABA">
        <w:t>И.</w:t>
      </w:r>
      <w:r w:rsidRPr="00337ABA">
        <w:rPr>
          <w:spacing w:val="80"/>
        </w:rPr>
        <w:t xml:space="preserve"> </w:t>
      </w:r>
      <w:proofErr w:type="spellStart"/>
      <w:r w:rsidRPr="00337ABA">
        <w:t>Нешков</w:t>
      </w:r>
      <w:proofErr w:type="spellEnd"/>
      <w:r w:rsidRPr="00337ABA">
        <w:t>,</w:t>
      </w:r>
      <w:r w:rsidRPr="00337ABA">
        <w:rPr>
          <w:spacing w:val="80"/>
        </w:rPr>
        <w:t xml:space="preserve"> </w:t>
      </w:r>
      <w:r w:rsidRPr="00337ABA">
        <w:t>С.В.</w:t>
      </w:r>
      <w:r w:rsidRPr="00337ABA">
        <w:rPr>
          <w:spacing w:val="80"/>
        </w:rPr>
        <w:t xml:space="preserve"> </w:t>
      </w:r>
      <w:r w:rsidRPr="00337ABA">
        <w:t>Суворова</w:t>
      </w:r>
      <w:r w:rsidRPr="00337ABA">
        <w:rPr>
          <w:spacing w:val="80"/>
        </w:rPr>
        <w:t xml:space="preserve"> </w:t>
      </w:r>
      <w:r w:rsidRPr="00337ABA">
        <w:t>под</w:t>
      </w:r>
      <w:r w:rsidRPr="00337ABA">
        <w:rPr>
          <w:spacing w:val="80"/>
        </w:rPr>
        <w:t xml:space="preserve"> </w:t>
      </w:r>
      <w:r w:rsidRPr="00337ABA">
        <w:t>редакцией</w:t>
      </w:r>
      <w:r w:rsidRPr="00337ABA">
        <w:rPr>
          <w:spacing w:val="80"/>
        </w:rPr>
        <w:t xml:space="preserve"> </w:t>
      </w:r>
      <w:r w:rsidRPr="00337ABA">
        <w:t>С.А.</w:t>
      </w:r>
      <w:r w:rsidRPr="00337ABA">
        <w:rPr>
          <w:spacing w:val="80"/>
        </w:rPr>
        <w:t xml:space="preserve"> </w:t>
      </w:r>
      <w:proofErr w:type="spellStart"/>
      <w:r w:rsidRPr="00337ABA">
        <w:t>Теляковского</w:t>
      </w:r>
      <w:proofErr w:type="spellEnd"/>
      <w:r w:rsidRPr="00337ABA">
        <w:t>.</w:t>
      </w:r>
      <w:r w:rsidRPr="00337ABA">
        <w:rPr>
          <w:spacing w:val="80"/>
        </w:rPr>
        <w:t xml:space="preserve"> </w:t>
      </w:r>
      <w:r w:rsidRPr="00337ABA">
        <w:t>Москва</w:t>
      </w:r>
    </w:p>
    <w:p w:rsidR="00337ABA" w:rsidRPr="00337ABA" w:rsidRDefault="00337ABA" w:rsidP="00337ABA">
      <w:pPr>
        <w:pStyle w:val="a3"/>
        <w:spacing w:before="1"/>
        <w:ind w:left="42"/>
        <w:jc w:val="both"/>
        <w:rPr>
          <w:sz w:val="22"/>
        </w:rPr>
      </w:pPr>
      <w:r w:rsidRPr="00337ABA">
        <w:rPr>
          <w:spacing w:val="-2"/>
          <w:sz w:val="22"/>
        </w:rPr>
        <w:t>«Просвещение».</w:t>
      </w:r>
    </w:p>
    <w:p w:rsidR="00337ABA" w:rsidRPr="00337ABA" w:rsidRDefault="00337ABA" w:rsidP="00337ABA">
      <w:pPr>
        <w:tabs>
          <w:tab w:val="left" w:pos="1019"/>
        </w:tabs>
        <w:spacing w:before="37" w:line="235" w:lineRule="auto"/>
        <w:ind w:left="-249" w:right="131"/>
        <w:jc w:val="both"/>
      </w:pPr>
      <w:r>
        <w:t xml:space="preserve">     3.</w:t>
      </w:r>
      <w:r w:rsidRPr="00337ABA">
        <w:t>Учебник</w:t>
      </w:r>
      <w:r w:rsidRPr="00337ABA">
        <w:rPr>
          <w:spacing w:val="40"/>
        </w:rPr>
        <w:t xml:space="preserve"> </w:t>
      </w:r>
      <w:r w:rsidRPr="00337ABA">
        <w:t>Алгебра</w:t>
      </w:r>
      <w:r w:rsidRPr="00337ABA">
        <w:rPr>
          <w:spacing w:val="40"/>
        </w:rPr>
        <w:t xml:space="preserve"> </w:t>
      </w:r>
      <w:r w:rsidRPr="00337ABA">
        <w:t>9</w:t>
      </w:r>
      <w:r w:rsidRPr="00337ABA">
        <w:rPr>
          <w:spacing w:val="40"/>
        </w:rPr>
        <w:t xml:space="preserve"> </w:t>
      </w:r>
      <w:r w:rsidRPr="00337ABA">
        <w:t>класс</w:t>
      </w:r>
      <w:r w:rsidRPr="00337ABA">
        <w:rPr>
          <w:spacing w:val="40"/>
        </w:rPr>
        <w:t xml:space="preserve"> </w:t>
      </w:r>
      <w:r w:rsidRPr="00337ABA">
        <w:t>Базовый</w:t>
      </w:r>
      <w:r w:rsidRPr="00337ABA">
        <w:rPr>
          <w:spacing w:val="40"/>
        </w:rPr>
        <w:t xml:space="preserve"> </w:t>
      </w:r>
      <w:r w:rsidRPr="00337ABA">
        <w:t>уровень.</w:t>
      </w:r>
      <w:r w:rsidRPr="00337ABA">
        <w:rPr>
          <w:spacing w:val="40"/>
        </w:rPr>
        <w:t xml:space="preserve"> </w:t>
      </w:r>
      <w:r w:rsidRPr="00337ABA">
        <w:t>Авторы</w:t>
      </w:r>
      <w:r w:rsidRPr="00337ABA">
        <w:rPr>
          <w:i/>
        </w:rPr>
        <w:t>:</w:t>
      </w:r>
      <w:r w:rsidRPr="00337ABA">
        <w:rPr>
          <w:i/>
          <w:spacing w:val="40"/>
        </w:rPr>
        <w:t xml:space="preserve"> </w:t>
      </w:r>
      <w:r w:rsidRPr="00337ABA">
        <w:t>Ю.Н.</w:t>
      </w:r>
      <w:r w:rsidRPr="00337ABA">
        <w:rPr>
          <w:spacing w:val="40"/>
        </w:rPr>
        <w:t xml:space="preserve"> </w:t>
      </w:r>
      <w:r w:rsidRPr="00337ABA">
        <w:t>Макарычев,</w:t>
      </w:r>
      <w:r w:rsidRPr="00337ABA">
        <w:rPr>
          <w:spacing w:val="40"/>
        </w:rPr>
        <w:t xml:space="preserve"> </w:t>
      </w:r>
      <w:r w:rsidRPr="00337ABA">
        <w:t xml:space="preserve">Н.Г. </w:t>
      </w:r>
      <w:proofErr w:type="spellStart"/>
      <w:r w:rsidRPr="00337ABA">
        <w:t>Миндюк</w:t>
      </w:r>
      <w:proofErr w:type="spellEnd"/>
      <w:r w:rsidRPr="00337ABA">
        <w:t>,</w:t>
      </w:r>
      <w:r w:rsidRPr="00337ABA">
        <w:rPr>
          <w:spacing w:val="80"/>
        </w:rPr>
        <w:t xml:space="preserve"> </w:t>
      </w:r>
      <w:r w:rsidRPr="00337ABA">
        <w:t>К.</w:t>
      </w:r>
      <w:r w:rsidRPr="00337ABA">
        <w:rPr>
          <w:spacing w:val="80"/>
        </w:rPr>
        <w:t xml:space="preserve"> </w:t>
      </w:r>
      <w:r w:rsidRPr="00337ABA">
        <w:t>И.</w:t>
      </w:r>
      <w:r w:rsidRPr="00337ABA">
        <w:rPr>
          <w:spacing w:val="80"/>
        </w:rPr>
        <w:t xml:space="preserve"> </w:t>
      </w:r>
      <w:r>
        <w:rPr>
          <w:spacing w:val="80"/>
        </w:rPr>
        <w:t xml:space="preserve">   </w:t>
      </w:r>
      <w:proofErr w:type="spellStart"/>
      <w:r w:rsidRPr="00337ABA">
        <w:t>Нешков</w:t>
      </w:r>
      <w:proofErr w:type="spellEnd"/>
      <w:r w:rsidRPr="00337ABA">
        <w:t>,</w:t>
      </w:r>
      <w:r w:rsidRPr="00337ABA">
        <w:rPr>
          <w:spacing w:val="80"/>
        </w:rPr>
        <w:t xml:space="preserve"> </w:t>
      </w:r>
      <w:r w:rsidRPr="00337ABA">
        <w:t>С.В.</w:t>
      </w:r>
      <w:r w:rsidRPr="00337ABA">
        <w:rPr>
          <w:spacing w:val="80"/>
        </w:rPr>
        <w:t xml:space="preserve"> </w:t>
      </w:r>
      <w:r w:rsidRPr="00337ABA">
        <w:t>Суворова</w:t>
      </w:r>
      <w:r w:rsidRPr="00337ABA">
        <w:rPr>
          <w:spacing w:val="80"/>
        </w:rPr>
        <w:t xml:space="preserve"> </w:t>
      </w:r>
      <w:r w:rsidRPr="00337ABA">
        <w:t>под</w:t>
      </w:r>
      <w:r w:rsidRPr="00337ABA">
        <w:rPr>
          <w:spacing w:val="80"/>
        </w:rPr>
        <w:t xml:space="preserve"> </w:t>
      </w:r>
      <w:r w:rsidRPr="00337ABA">
        <w:t>редакцией</w:t>
      </w:r>
      <w:r w:rsidRPr="00337ABA">
        <w:rPr>
          <w:spacing w:val="80"/>
        </w:rPr>
        <w:t xml:space="preserve"> </w:t>
      </w:r>
      <w:r w:rsidRPr="00337ABA">
        <w:t>С.А.</w:t>
      </w:r>
      <w:r w:rsidRPr="00337ABA">
        <w:rPr>
          <w:spacing w:val="80"/>
        </w:rPr>
        <w:t xml:space="preserve"> </w:t>
      </w:r>
      <w:proofErr w:type="spellStart"/>
      <w:r w:rsidRPr="00337ABA">
        <w:t>Теляковского</w:t>
      </w:r>
      <w:proofErr w:type="spellEnd"/>
      <w:r w:rsidRPr="00337ABA">
        <w:t>.</w:t>
      </w:r>
      <w:r w:rsidRPr="00337ABA">
        <w:rPr>
          <w:spacing w:val="80"/>
        </w:rPr>
        <w:t xml:space="preserve"> </w:t>
      </w:r>
      <w:r w:rsidRPr="00337ABA">
        <w:t>Москва</w:t>
      </w:r>
    </w:p>
    <w:p w:rsidR="00337ABA" w:rsidRPr="00337ABA" w:rsidRDefault="00337ABA" w:rsidP="00337ABA">
      <w:pPr>
        <w:pStyle w:val="a3"/>
        <w:ind w:left="42"/>
        <w:jc w:val="both"/>
        <w:rPr>
          <w:sz w:val="22"/>
        </w:rPr>
      </w:pPr>
      <w:r w:rsidRPr="00337ABA">
        <w:rPr>
          <w:spacing w:val="-2"/>
          <w:sz w:val="22"/>
        </w:rPr>
        <w:t>«Просвещение».</w:t>
      </w:r>
    </w:p>
    <w:p w:rsidR="00337ABA" w:rsidRPr="00337ABA" w:rsidRDefault="00337ABA" w:rsidP="00337ABA">
      <w:pPr>
        <w:tabs>
          <w:tab w:val="left" w:pos="1031"/>
        </w:tabs>
        <w:spacing w:before="35" w:line="237" w:lineRule="auto"/>
        <w:ind w:left="-249" w:right="122"/>
        <w:jc w:val="both"/>
      </w:pPr>
      <w:r>
        <w:t xml:space="preserve">   4.</w:t>
      </w:r>
      <w:r w:rsidRPr="00337ABA">
        <w:t>Методическое пособие к предметной линии учебников по алгебре</w:t>
      </w:r>
      <w:r w:rsidRPr="00337ABA">
        <w:rPr>
          <w:spacing w:val="40"/>
        </w:rPr>
        <w:t xml:space="preserve"> </w:t>
      </w:r>
      <w:r w:rsidRPr="00337ABA">
        <w:t>Ю. Н. Макарычева,</w:t>
      </w:r>
      <w:r w:rsidRPr="00337ABA">
        <w:rPr>
          <w:spacing w:val="40"/>
        </w:rPr>
        <w:t xml:space="preserve"> </w:t>
      </w:r>
      <w:r w:rsidRPr="00337ABA">
        <w:t xml:space="preserve">Н. Г. </w:t>
      </w:r>
      <w:proofErr w:type="spellStart"/>
      <w:r w:rsidRPr="00337ABA">
        <w:t>Миндюк</w:t>
      </w:r>
      <w:proofErr w:type="spellEnd"/>
      <w:r w:rsidRPr="00337ABA">
        <w:t>, К. И.</w:t>
      </w:r>
      <w:r w:rsidRPr="00337ABA">
        <w:rPr>
          <w:spacing w:val="40"/>
        </w:rPr>
        <w:t xml:space="preserve"> </w:t>
      </w:r>
      <w:proofErr w:type="spellStart"/>
      <w:r w:rsidRPr="00337ABA">
        <w:t>Нешкова</w:t>
      </w:r>
      <w:proofErr w:type="spellEnd"/>
      <w:r w:rsidRPr="00337ABA">
        <w:t xml:space="preserve"> и др. Математика АЛГЕБРА 7―9 классы Базовый уровень Москва «Просвещение» 2023 2-е издание.</w:t>
      </w:r>
    </w:p>
    <w:p w:rsidR="00337ABA" w:rsidRPr="00337ABA" w:rsidRDefault="00337ABA" w:rsidP="00337ABA">
      <w:pPr>
        <w:pStyle w:val="a3"/>
        <w:spacing w:before="2"/>
        <w:ind w:left="42"/>
        <w:jc w:val="both"/>
        <w:rPr>
          <w:sz w:val="22"/>
        </w:rPr>
        <w:sectPr w:rsidR="00337ABA" w:rsidRPr="00337ABA">
          <w:pgSz w:w="11930" w:h="16850"/>
          <w:pgMar w:top="1420" w:right="850" w:bottom="280" w:left="1559" w:header="720" w:footer="720" w:gutter="0"/>
          <w:cols w:space="720"/>
        </w:sectPr>
      </w:pPr>
    </w:p>
    <w:bookmarkEnd w:id="0"/>
    <w:p w:rsidR="00CD538F" w:rsidRPr="00337ABA" w:rsidRDefault="00CD538F" w:rsidP="00337ABA">
      <w:pPr>
        <w:pStyle w:val="a5"/>
        <w:tabs>
          <w:tab w:val="left" w:pos="1031"/>
        </w:tabs>
        <w:spacing w:before="35" w:line="237" w:lineRule="auto"/>
        <w:ind w:right="122" w:firstLine="0"/>
      </w:pPr>
    </w:p>
    <w:sectPr w:rsidR="00CD538F" w:rsidRPr="00337ABA">
      <w:pgSz w:w="11930" w:h="16850"/>
      <w:pgMar w:top="142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6486D"/>
    <w:multiLevelType w:val="hybridMultilevel"/>
    <w:tmpl w:val="34D2B886"/>
    <w:lvl w:ilvl="0" w:tplc="78D633C2">
      <w:start w:val="1"/>
      <w:numFmt w:val="decimal"/>
      <w:lvlText w:val="%1."/>
      <w:lvlJc w:val="left"/>
      <w:pPr>
        <w:ind w:left="42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6D4D11C">
      <w:numFmt w:val="bullet"/>
      <w:lvlText w:val="•"/>
      <w:lvlJc w:val="left"/>
      <w:pPr>
        <w:ind w:left="987" w:hanging="291"/>
      </w:pPr>
      <w:rPr>
        <w:rFonts w:hint="default"/>
        <w:lang w:val="ru-RU" w:eastAsia="en-US" w:bidi="ar-SA"/>
      </w:rPr>
    </w:lvl>
    <w:lvl w:ilvl="2" w:tplc="9966624A">
      <w:numFmt w:val="bullet"/>
      <w:lvlText w:val="•"/>
      <w:lvlJc w:val="left"/>
      <w:pPr>
        <w:ind w:left="1934" w:hanging="291"/>
      </w:pPr>
      <w:rPr>
        <w:rFonts w:hint="default"/>
        <w:lang w:val="ru-RU" w:eastAsia="en-US" w:bidi="ar-SA"/>
      </w:rPr>
    </w:lvl>
    <w:lvl w:ilvl="3" w:tplc="4134C694">
      <w:numFmt w:val="bullet"/>
      <w:lvlText w:val="•"/>
      <w:lvlJc w:val="left"/>
      <w:pPr>
        <w:ind w:left="2881" w:hanging="291"/>
      </w:pPr>
      <w:rPr>
        <w:rFonts w:hint="default"/>
        <w:lang w:val="ru-RU" w:eastAsia="en-US" w:bidi="ar-SA"/>
      </w:rPr>
    </w:lvl>
    <w:lvl w:ilvl="4" w:tplc="D0E46A80">
      <w:numFmt w:val="bullet"/>
      <w:lvlText w:val="•"/>
      <w:lvlJc w:val="left"/>
      <w:pPr>
        <w:ind w:left="3828" w:hanging="291"/>
      </w:pPr>
      <w:rPr>
        <w:rFonts w:hint="default"/>
        <w:lang w:val="ru-RU" w:eastAsia="en-US" w:bidi="ar-SA"/>
      </w:rPr>
    </w:lvl>
    <w:lvl w:ilvl="5" w:tplc="06D6B32E">
      <w:numFmt w:val="bullet"/>
      <w:lvlText w:val="•"/>
      <w:lvlJc w:val="left"/>
      <w:pPr>
        <w:ind w:left="4775" w:hanging="291"/>
      </w:pPr>
      <w:rPr>
        <w:rFonts w:hint="default"/>
        <w:lang w:val="ru-RU" w:eastAsia="en-US" w:bidi="ar-SA"/>
      </w:rPr>
    </w:lvl>
    <w:lvl w:ilvl="6" w:tplc="708C281C">
      <w:numFmt w:val="bullet"/>
      <w:lvlText w:val="•"/>
      <w:lvlJc w:val="left"/>
      <w:pPr>
        <w:ind w:left="5723" w:hanging="291"/>
      </w:pPr>
      <w:rPr>
        <w:rFonts w:hint="default"/>
        <w:lang w:val="ru-RU" w:eastAsia="en-US" w:bidi="ar-SA"/>
      </w:rPr>
    </w:lvl>
    <w:lvl w:ilvl="7" w:tplc="1160077A">
      <w:numFmt w:val="bullet"/>
      <w:lvlText w:val="•"/>
      <w:lvlJc w:val="left"/>
      <w:pPr>
        <w:ind w:left="6670" w:hanging="291"/>
      </w:pPr>
      <w:rPr>
        <w:rFonts w:hint="default"/>
        <w:lang w:val="ru-RU" w:eastAsia="en-US" w:bidi="ar-SA"/>
      </w:rPr>
    </w:lvl>
    <w:lvl w:ilvl="8" w:tplc="4A6A3686">
      <w:numFmt w:val="bullet"/>
      <w:lvlText w:val="•"/>
      <w:lvlJc w:val="left"/>
      <w:pPr>
        <w:ind w:left="7617" w:hanging="291"/>
      </w:pPr>
      <w:rPr>
        <w:rFonts w:hint="default"/>
        <w:lang w:val="ru-RU" w:eastAsia="en-US" w:bidi="ar-SA"/>
      </w:rPr>
    </w:lvl>
  </w:abstractNum>
  <w:abstractNum w:abstractNumId="1">
    <w:nsid w:val="5CD76D58"/>
    <w:multiLevelType w:val="hybridMultilevel"/>
    <w:tmpl w:val="0F662EE0"/>
    <w:lvl w:ilvl="0" w:tplc="78D633C2">
      <w:start w:val="1"/>
      <w:numFmt w:val="decimal"/>
      <w:lvlText w:val="%1."/>
      <w:lvlJc w:val="left"/>
      <w:pPr>
        <w:ind w:left="42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6D4D11C">
      <w:numFmt w:val="bullet"/>
      <w:lvlText w:val="•"/>
      <w:lvlJc w:val="left"/>
      <w:pPr>
        <w:ind w:left="987" w:hanging="291"/>
      </w:pPr>
      <w:rPr>
        <w:rFonts w:hint="default"/>
        <w:lang w:val="ru-RU" w:eastAsia="en-US" w:bidi="ar-SA"/>
      </w:rPr>
    </w:lvl>
    <w:lvl w:ilvl="2" w:tplc="9966624A">
      <w:numFmt w:val="bullet"/>
      <w:lvlText w:val="•"/>
      <w:lvlJc w:val="left"/>
      <w:pPr>
        <w:ind w:left="1934" w:hanging="291"/>
      </w:pPr>
      <w:rPr>
        <w:rFonts w:hint="default"/>
        <w:lang w:val="ru-RU" w:eastAsia="en-US" w:bidi="ar-SA"/>
      </w:rPr>
    </w:lvl>
    <w:lvl w:ilvl="3" w:tplc="4134C694">
      <w:numFmt w:val="bullet"/>
      <w:lvlText w:val="•"/>
      <w:lvlJc w:val="left"/>
      <w:pPr>
        <w:ind w:left="2881" w:hanging="291"/>
      </w:pPr>
      <w:rPr>
        <w:rFonts w:hint="default"/>
        <w:lang w:val="ru-RU" w:eastAsia="en-US" w:bidi="ar-SA"/>
      </w:rPr>
    </w:lvl>
    <w:lvl w:ilvl="4" w:tplc="D0E46A80">
      <w:numFmt w:val="bullet"/>
      <w:lvlText w:val="•"/>
      <w:lvlJc w:val="left"/>
      <w:pPr>
        <w:ind w:left="3828" w:hanging="291"/>
      </w:pPr>
      <w:rPr>
        <w:rFonts w:hint="default"/>
        <w:lang w:val="ru-RU" w:eastAsia="en-US" w:bidi="ar-SA"/>
      </w:rPr>
    </w:lvl>
    <w:lvl w:ilvl="5" w:tplc="06D6B32E">
      <w:numFmt w:val="bullet"/>
      <w:lvlText w:val="•"/>
      <w:lvlJc w:val="left"/>
      <w:pPr>
        <w:ind w:left="4775" w:hanging="291"/>
      </w:pPr>
      <w:rPr>
        <w:rFonts w:hint="default"/>
        <w:lang w:val="ru-RU" w:eastAsia="en-US" w:bidi="ar-SA"/>
      </w:rPr>
    </w:lvl>
    <w:lvl w:ilvl="6" w:tplc="708C281C">
      <w:numFmt w:val="bullet"/>
      <w:lvlText w:val="•"/>
      <w:lvlJc w:val="left"/>
      <w:pPr>
        <w:ind w:left="5723" w:hanging="291"/>
      </w:pPr>
      <w:rPr>
        <w:rFonts w:hint="default"/>
        <w:lang w:val="ru-RU" w:eastAsia="en-US" w:bidi="ar-SA"/>
      </w:rPr>
    </w:lvl>
    <w:lvl w:ilvl="7" w:tplc="1160077A">
      <w:numFmt w:val="bullet"/>
      <w:lvlText w:val="•"/>
      <w:lvlJc w:val="left"/>
      <w:pPr>
        <w:ind w:left="6670" w:hanging="291"/>
      </w:pPr>
      <w:rPr>
        <w:rFonts w:hint="default"/>
        <w:lang w:val="ru-RU" w:eastAsia="en-US" w:bidi="ar-SA"/>
      </w:rPr>
    </w:lvl>
    <w:lvl w:ilvl="8" w:tplc="4A6A3686">
      <w:numFmt w:val="bullet"/>
      <w:lvlText w:val="•"/>
      <w:lvlJc w:val="left"/>
      <w:pPr>
        <w:ind w:left="7617" w:hanging="29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CD538F"/>
    <w:rsid w:val="00337ABA"/>
    <w:rsid w:val="006A5815"/>
    <w:rsid w:val="00CD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4" w:right="141" w:hanging="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before="8"/>
      <w:ind w:left="42" w:right="128" w:firstLine="688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4" w:right="141" w:hanging="5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before="8"/>
      <w:ind w:left="42" w:right="128" w:firstLine="68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829</Words>
  <Characters>4728</Characters>
  <Application>Microsoft Office Word</Application>
  <DocSecurity>0</DocSecurity>
  <Lines>39</Lines>
  <Paragraphs>11</Paragraphs>
  <ScaleCrop>false</ScaleCrop>
  <Company>HP</Company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Пушкарева</dc:creator>
  <cp:lastModifiedBy>Анастасия Пушкарева</cp:lastModifiedBy>
  <cp:revision>3</cp:revision>
  <dcterms:created xsi:type="dcterms:W3CDTF">2025-08-24T18:29:00Z</dcterms:created>
  <dcterms:modified xsi:type="dcterms:W3CDTF">2025-08-24T19:30:00Z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2025-08-24T00:00:00Z</vt:filetime>
  </property>
  <property fmtid="{D5CDD505-2E9C-101B-9397-08002B2CF9AE}" pid="3" name="LastSaved">
    <vt:filetime>2025-08-24T00:00:00Z</vt:filetime>
  </property>
  <property fmtid="{D5CDD505-2E9C-101B-9397-08002B2CF9AE}" pid="4" name="Producer">
    <vt:lpwstr>3-Heights™ PDF Merge Split Shell 6.12.1.11 (http://www.pdf-tools.com)</vt:lpwstr>
  </property>
</Properties>
</file>